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A7736">
        <w:rPr>
          <w:rFonts w:ascii="Times New Roman" w:hAnsi="Times New Roman"/>
          <w:b/>
          <w:bCs/>
          <w:sz w:val="26"/>
          <w:szCs w:val="26"/>
          <w:lang w:eastAsia="ru-RU"/>
        </w:rPr>
        <w:t>Уважаемые родители (законные представители) воспитанников!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 МДОУ № 41</w:t>
      </w:r>
      <w:r w:rsidRPr="00CA773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Ветерок</w:t>
      </w:r>
      <w:r w:rsidRPr="00CA7736">
        <w:rPr>
          <w:rFonts w:ascii="Times New Roman" w:hAnsi="Times New Roman"/>
          <w:b/>
          <w:bCs/>
          <w:sz w:val="26"/>
          <w:szCs w:val="26"/>
          <w:lang w:eastAsia="ru-RU"/>
        </w:rPr>
        <w:t>» предоставляются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</w:r>
      <w:r w:rsidRPr="00CA7736">
        <w:rPr>
          <w:rFonts w:ascii="Times New Roman" w:hAnsi="Times New Roman"/>
          <w:b/>
          <w:bCs/>
          <w:sz w:val="26"/>
          <w:szCs w:val="26"/>
          <w:lang w:eastAsia="ru-RU"/>
        </w:rPr>
        <w:t>следующие меры социальной (материальной) поддержки воспитанников: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t>1. За присмотр и уход за детьми-инвалидами, детьми-сиротами, детьми, оставшимися без попечения родителей, детьми с туберкулезной интоксикацией - родительская плата не взимается.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  <w:t>2. В целях материальной поддержки воспитания и обучения детей, посещающих детский сад родителям (законным представителям) воспитанников выплачивается компенсация в размере 20 % от среднего размера родительской платы за детский сад – на первого ребенка, 50 % – на второго ребенка, 70 % – на третьего и последующих детей.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Данная компенсация выплачивается независимо от доходов родителей за счет средств областного бюджета. Средний размер родительской платы устанавливается постановлением Правительства Вологодской области.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  <w:t>3. Дополнительные меры социальной поддержки предоставляются в виде компенсации части родительской платы отдельным категориям граждан: многодетным семьям, одиноким матерям, отцам, воспитывающим ребенка без матери, семьям, в которых оба неработающих родителя – инвалиды 1 и 2 групп, работникам муниципальных дошкольных учреждений, за счет средств городского бюджета. Размер выплат по данным компенсациям: на первого ребенка – 40 % от фактически внесенной родительской платы, на второго ребенка – 25 % от фактически внесенной родительской платы, на третьего и последующих детей – 15 % от фактически внесенной родительской платы.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Данный вид компенсаций выплачивается, если размер среднедушевого дохода семьи ниже величины прожиточного минимума, установленного в расчете на душу населения в соответствии с постановлением Правительства области.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  <w:t>4. Обеспечение бесплатно учебными пособиями, а также учебно-методическими материалами, средствами обучения и воспитания в пределах образовательных стандартов.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t> </w:t>
      </w:r>
    </w:p>
    <w:p w:rsidR="00837D7F" w:rsidRPr="00A90CC4" w:rsidRDefault="00837D7F" w:rsidP="00A90C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A773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Документы, предоставляемые в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МДОУ № 41</w:t>
      </w:r>
      <w:r w:rsidRPr="00CA773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Ветерок</w:t>
      </w:r>
      <w:r w:rsidRPr="00CA7736">
        <w:rPr>
          <w:rFonts w:ascii="Times New Roman" w:hAnsi="Times New Roman"/>
          <w:b/>
          <w:bCs/>
          <w:sz w:val="26"/>
          <w:szCs w:val="26"/>
          <w:lang w:eastAsia="ru-RU"/>
        </w:rPr>
        <w:t>» родителями (законными представителями) воспитанников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</w:r>
      <w:r w:rsidRPr="00CA7736">
        <w:rPr>
          <w:rFonts w:ascii="Times New Roman" w:hAnsi="Times New Roman"/>
          <w:b/>
          <w:bCs/>
          <w:sz w:val="26"/>
          <w:szCs w:val="26"/>
          <w:lang w:eastAsia="ru-RU"/>
        </w:rPr>
        <w:t>для получения мер социальной (материальной) поддержки.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  <w:t>1. Для получения мер социальной (материальной) поддержки за присмотр и уход за детьми-инвалидами родители (законные представители) воспитанников предоставляют заведующему МДОУ следующие документы: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оригинал и копию справки установленного образца, подтверждающей факт установления инвалидности, выданную государственным учреждением медико-социальной экспертизы.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Данная мера социальной (материальной) поддержки предоставляется заявителю на период, указанный в справке.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  <w:t>2. Для получения мер социальной (материальной) поддержки за присмотр и уход за детьми-сиротами и детьми, оставшимися без попечения родителей законные представители предоставляют заведующему МДОУ следующие документы: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заявление законного представителя;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оригинал и копию документа, подтверждающего право на получение меры социальной (материальной) поддержки.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  <w:t>3. Для получения мер социальной (материальной) поддержки за присмотр и уход за детьми с туберкулезной интоксикацией законные представители предоставляют заведующему МДОУ следующие документы: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заявление законного представителя;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оригинал и копию документа, подтверждающего право на получение меры социальной (материальной) поддержки.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  <w:t>4. Для получения компенсации один из родителей (законных представителей) предоставляют заведующему МДОУ следующие документы: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заявление;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копию паспорта (страниц, содержащих информацию о личности заявителя);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копию свидетельства о рождении на каждого ребенка;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реквизиты банковского счета заявителя.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Компенсация предоставляется заявителю на весь период обучения воспитанника в МДОУ.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  <w:t>5. Для получения дополнительных мер социальной поддержки один из родителей (законных представителей) воспитанников предоставляют заведующему МДОУ следующие документы: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</w:r>
      <w:r w:rsidRPr="00CA7736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Претенденты категории "многодетная семья":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копию удостоверения многодетной семьи;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справки о доходах за последние 6 месяцев обоих родителей;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копии свидетельств о рождении на каждого ребенка.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</w:r>
      <w:r w:rsidRPr="00CA7736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Претенденты категории "одинокая мать (отец, воспитывающий ребенка без матери)":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доходах за последние 6 месяцев;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ксерокопию паспорта (страниц, содержащих информацию о личности заявителя и о семейном положении);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справку, подтверждающую статус одинокой матери (отца, воспитывающего ребенка без матери);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</w:r>
      <w:r w:rsidRPr="00CA7736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Претенденты категории «семья, в которой оба неработающих родителя – инвалиды 1 и 2 групп»: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справки о доходах за последние 6 месяцев обоих родителей;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копии свидетельств о рождении на каждого ребенка;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оригиналы и копии справок об инвалидности родителей (законных представителей).</w:t>
      </w:r>
    </w:p>
    <w:p w:rsidR="00837D7F" w:rsidRPr="00FB5312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B5312">
        <w:rPr>
          <w:rFonts w:ascii="Times New Roman" w:hAnsi="Times New Roman"/>
          <w:sz w:val="26"/>
          <w:szCs w:val="26"/>
          <w:lang w:eastAsia="ru-RU"/>
        </w:rPr>
        <w:br/>
      </w:r>
      <w:r w:rsidRPr="00CA7736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Претенденты категории "сотрудник МДОУ":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заявление родителя (законного представителя);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составе семьи;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доходах за последние 6 месяцев обоих родителей;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том, что работник является сотрудником МДОУ;</w:t>
      </w:r>
      <w:r w:rsidRPr="00FB5312">
        <w:rPr>
          <w:rFonts w:ascii="Times New Roman" w:hAnsi="Times New Roman"/>
          <w:sz w:val="26"/>
          <w:szCs w:val="26"/>
          <w:lang w:eastAsia="ru-RU"/>
        </w:rPr>
        <w:br/>
        <w:t>• справку о назначении мер социальной поддержки из Управления социальной защиты населения Администрации города Вологды.</w:t>
      </w:r>
    </w:p>
    <w:p w:rsidR="00837D7F" w:rsidRPr="00CA7736" w:rsidRDefault="00837D7F" w:rsidP="006F196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FB5312">
        <w:rPr>
          <w:rFonts w:ascii="Times New Roman" w:hAnsi="Times New Roman"/>
          <w:b/>
          <w:sz w:val="26"/>
          <w:szCs w:val="26"/>
          <w:lang w:eastAsia="ru-RU"/>
        </w:rPr>
        <w:t> </w:t>
      </w:r>
      <w:r w:rsidRPr="00CA7736">
        <w:rPr>
          <w:rFonts w:ascii="Times New Roman" w:hAnsi="Times New Roman"/>
          <w:b/>
          <w:sz w:val="26"/>
          <w:szCs w:val="26"/>
          <w:lang w:eastAsia="ru-RU"/>
        </w:rPr>
        <w:t xml:space="preserve">Основание: </w:t>
      </w:r>
    </w:p>
    <w:p w:rsidR="00837D7F" w:rsidRPr="00CA7736" w:rsidRDefault="00837D7F" w:rsidP="006F196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  <w:lang w:eastAsia="ru-RU"/>
        </w:rPr>
      </w:pPr>
      <w:hyperlink r:id="rId5" w:history="1">
        <w:r w:rsidRPr="00CA7736">
          <w:rPr>
            <w:rFonts w:ascii="Times New Roman" w:hAnsi="Times New Roman"/>
            <w:sz w:val="26"/>
            <w:szCs w:val="26"/>
            <w:lang w:eastAsia="ru-RU"/>
          </w:rPr>
          <w:t>Постановление Правительства Вологодской области от 16.02.2015 № 104</w:t>
        </w:r>
      </w:hyperlink>
    </w:p>
    <w:p w:rsidR="00837D7F" w:rsidRPr="00FB5312" w:rsidRDefault="00837D7F" w:rsidP="006F19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hAnsi="Times New Roman"/>
          <w:sz w:val="26"/>
          <w:szCs w:val="26"/>
          <w:lang w:eastAsia="ru-RU"/>
        </w:rPr>
      </w:pPr>
      <w:hyperlink r:id="rId6" w:history="1">
        <w:r w:rsidRPr="00CA7736">
          <w:rPr>
            <w:rFonts w:ascii="Times New Roman" w:hAnsi="Times New Roman"/>
            <w:sz w:val="26"/>
            <w:szCs w:val="26"/>
            <w:lang w:eastAsia="ru-RU"/>
          </w:rPr>
          <w:t>Постановление Правительства Вологодской области от 11.11.2013 № 1155</w:t>
        </w:r>
      </w:hyperlink>
    </w:p>
    <w:p w:rsidR="00837D7F" w:rsidRPr="00CA7736" w:rsidRDefault="00837D7F" w:rsidP="006F1967">
      <w:pPr>
        <w:rPr>
          <w:rFonts w:ascii="Times New Roman" w:hAnsi="Times New Roman"/>
          <w:sz w:val="26"/>
          <w:szCs w:val="26"/>
        </w:rPr>
      </w:pPr>
    </w:p>
    <w:p w:rsidR="00837D7F" w:rsidRDefault="00837D7F"/>
    <w:sectPr w:rsidR="00837D7F" w:rsidSect="000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4201"/>
    <w:multiLevelType w:val="multilevel"/>
    <w:tmpl w:val="504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21AA3"/>
    <w:multiLevelType w:val="hybridMultilevel"/>
    <w:tmpl w:val="0CFA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967"/>
    <w:rsid w:val="000A1321"/>
    <w:rsid w:val="006F1967"/>
    <w:rsid w:val="00837D7F"/>
    <w:rsid w:val="008C0928"/>
    <w:rsid w:val="009E41EB"/>
    <w:rsid w:val="00A90CC4"/>
    <w:rsid w:val="00BC0C30"/>
    <w:rsid w:val="00C65630"/>
    <w:rsid w:val="00CA7736"/>
    <w:rsid w:val="00E06255"/>
    <w:rsid w:val="00FB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67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1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10158.edu35.ru/images/documents/rasnoe/&#1055;&#1086;&#1089;&#1090;&#1072;&#1085;&#1086;&#1074;&#1083;&#1077;&#1085;&#1080;&#1077;__1155_&#1086;&#1090;_11.11.2013.docx" TargetMode="External"/><Relationship Id="rId5" Type="http://schemas.openxmlformats.org/officeDocument/2006/relationships/hyperlink" Target="http://d10158.edu35.ru/images/documents/rasnoe/&#1055;&#1086;&#1089;&#1090;&#1072;&#1085;&#1086;&#1074;&#1083;&#1077;&#1085;&#1080;&#1077;__104_&#1086;&#1090;_16.02.20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877</Words>
  <Characters>5005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DOU51</dc:creator>
  <cp:keywords/>
  <dc:description/>
  <cp:lastModifiedBy>User</cp:lastModifiedBy>
  <cp:revision>4</cp:revision>
  <dcterms:created xsi:type="dcterms:W3CDTF">2016-03-28T09:54:00Z</dcterms:created>
  <dcterms:modified xsi:type="dcterms:W3CDTF">2017-04-11T11:54:00Z</dcterms:modified>
</cp:coreProperties>
</file>